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78" w:rsidRDefault="00927978" w:rsidP="00927978">
      <w:pPr>
        <w:pStyle w:val="Header"/>
      </w:pPr>
      <w:r>
        <w:t xml:space="preserve">                                                                                                                                                                                          </w:t>
      </w:r>
    </w:p>
    <w:p w:rsidR="00927978" w:rsidRDefault="00927978" w:rsidP="008B0907">
      <w:pPr>
        <w:pStyle w:val="Header"/>
      </w:pPr>
      <w:r>
        <w:t xml:space="preserve">                                                                                                                                       Phone No: 03483-264226</w:t>
      </w:r>
    </w:p>
    <w:p w:rsidR="00927978" w:rsidRDefault="00B66409" w:rsidP="008B0907">
      <w:pPr>
        <w:pStyle w:val="Header"/>
      </w:pPr>
      <w:r>
        <w:t>Website: jangipurcollege.in</w:t>
      </w:r>
      <w:r w:rsidR="00927978">
        <w:t xml:space="preserve">                                                                    </w:t>
      </w:r>
      <w:proofErr w:type="gramStart"/>
      <w:r w:rsidR="00927978">
        <w:t>e-mail:jangipurcollege@yahoo.com</w:t>
      </w:r>
      <w:proofErr w:type="gramEnd"/>
    </w:p>
    <w:p w:rsidR="00927978" w:rsidRPr="007B158E" w:rsidRDefault="00927978" w:rsidP="008B0907">
      <w:pPr>
        <w:pStyle w:val="Header"/>
        <w:jc w:val="center"/>
        <w:rPr>
          <w:rFonts w:ascii="Times New Roman" w:hAnsi="Times New Roman"/>
          <w:b/>
          <w:sz w:val="52"/>
          <w:szCs w:val="52"/>
        </w:rPr>
      </w:pPr>
      <w:r w:rsidRPr="007B158E">
        <w:rPr>
          <w:rFonts w:ascii="Times New Roman" w:hAnsi="Times New Roman"/>
          <w:b/>
          <w:sz w:val="52"/>
          <w:szCs w:val="52"/>
        </w:rPr>
        <w:t>JANGIPUR COLLEGE</w:t>
      </w:r>
    </w:p>
    <w:p w:rsidR="00927978" w:rsidRPr="00927978" w:rsidRDefault="00927978" w:rsidP="008B0907">
      <w:pPr>
        <w:pStyle w:val="Header"/>
        <w:jc w:val="center"/>
        <w:rPr>
          <w:rFonts w:asciiTheme="majorHAnsi" w:hAnsiTheme="majorHAnsi"/>
          <w:sz w:val="32"/>
          <w:szCs w:val="32"/>
        </w:rPr>
      </w:pPr>
      <w:r w:rsidRPr="00927978">
        <w:rPr>
          <w:rFonts w:asciiTheme="majorHAnsi" w:hAnsiTheme="majorHAnsi"/>
          <w:sz w:val="32"/>
          <w:szCs w:val="32"/>
        </w:rPr>
        <w:t>(Govt. Sponsored)</w:t>
      </w:r>
    </w:p>
    <w:p w:rsidR="00927978" w:rsidRPr="00927978" w:rsidRDefault="00927978" w:rsidP="008B0907">
      <w:pPr>
        <w:pStyle w:val="Header"/>
        <w:jc w:val="center"/>
        <w:rPr>
          <w:rFonts w:asciiTheme="majorHAnsi" w:hAnsiTheme="majorHAnsi"/>
          <w:sz w:val="32"/>
          <w:szCs w:val="32"/>
        </w:rPr>
      </w:pPr>
      <w:r w:rsidRPr="00927978">
        <w:rPr>
          <w:rFonts w:asciiTheme="majorHAnsi" w:hAnsiTheme="majorHAnsi"/>
          <w:sz w:val="32"/>
          <w:szCs w:val="32"/>
        </w:rPr>
        <w:t>(NAAC Accredited)</w:t>
      </w:r>
    </w:p>
    <w:p w:rsidR="00C9469B" w:rsidRDefault="00927978" w:rsidP="008B0907">
      <w:pPr>
        <w:pStyle w:val="Header"/>
        <w:jc w:val="center"/>
        <w:rPr>
          <w:rFonts w:asciiTheme="majorHAnsi" w:hAnsiTheme="majorHAnsi"/>
          <w:sz w:val="32"/>
          <w:szCs w:val="32"/>
        </w:rPr>
      </w:pPr>
      <w:r w:rsidRPr="00927978">
        <w:rPr>
          <w:rFonts w:asciiTheme="majorHAnsi" w:hAnsiTheme="majorHAnsi"/>
          <w:sz w:val="32"/>
          <w:szCs w:val="32"/>
        </w:rPr>
        <w:t>P.O.-</w:t>
      </w:r>
      <w:proofErr w:type="spellStart"/>
      <w:r w:rsidRPr="00927978">
        <w:rPr>
          <w:rFonts w:asciiTheme="majorHAnsi" w:hAnsiTheme="majorHAnsi"/>
          <w:sz w:val="32"/>
          <w:szCs w:val="32"/>
        </w:rPr>
        <w:t>Jangipur</w:t>
      </w:r>
      <w:proofErr w:type="spellEnd"/>
      <w:r w:rsidRPr="00927978">
        <w:rPr>
          <w:rFonts w:asciiTheme="majorHAnsi" w:hAnsiTheme="majorHAnsi"/>
          <w:sz w:val="32"/>
          <w:szCs w:val="32"/>
        </w:rPr>
        <w:t>, Dist.-</w:t>
      </w:r>
      <w:proofErr w:type="spellStart"/>
      <w:r w:rsidRPr="00927978">
        <w:rPr>
          <w:rFonts w:asciiTheme="majorHAnsi" w:hAnsiTheme="majorHAnsi"/>
          <w:sz w:val="32"/>
          <w:szCs w:val="32"/>
        </w:rPr>
        <w:t>Murshidabad</w:t>
      </w:r>
      <w:proofErr w:type="spellEnd"/>
      <w:r w:rsidRPr="00927978">
        <w:rPr>
          <w:rFonts w:asciiTheme="majorHAnsi" w:hAnsiTheme="majorHAnsi"/>
          <w:sz w:val="32"/>
          <w:szCs w:val="32"/>
        </w:rPr>
        <w:t>, Pin-7</w:t>
      </w:r>
      <w:r w:rsidR="009063C6">
        <w:rPr>
          <w:rFonts w:asciiTheme="majorHAnsi" w:hAnsiTheme="majorHAnsi"/>
          <w:sz w:val="32"/>
          <w:szCs w:val="32"/>
        </w:rPr>
        <w:t>42213</w:t>
      </w:r>
    </w:p>
    <w:p w:rsidR="00B67933" w:rsidRDefault="00F453F3" w:rsidP="008B0907">
      <w:pPr>
        <w:pStyle w:val="Header"/>
        <w:rPr>
          <w:rFonts w:ascii="Maiandra GD" w:hAnsi="Maiandra GD"/>
        </w:rPr>
      </w:pPr>
      <w:r>
        <w:rPr>
          <w:rFonts w:ascii="Maiandra GD" w:hAnsi="Maiandra GD"/>
          <w:noProof/>
          <w:sz w:val="32"/>
          <w:szCs w:val="32"/>
          <w:lang w:val="en-IN" w:eastAsia="en-IN"/>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132715</wp:posOffset>
                </wp:positionV>
                <wp:extent cx="7362825" cy="0"/>
                <wp:effectExtent l="6985" t="9525" r="1206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D1140" id="_x0000_t32" coordsize="21600,21600" o:spt="32" o:oned="t" path="m,l21600,21600e" filled="f">
                <v:path arrowok="t" fillok="f" o:connecttype="none"/>
                <o:lock v:ext="edit" shapetype="t"/>
              </v:shapetype>
              <v:shape id="AutoShape 5" o:spid="_x0000_s1026" type="#_x0000_t32" style="position:absolute;margin-left:-62.25pt;margin-top:10.45pt;width:57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UM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0TSUZzCuAKtKbW1IkB7Vi3nS9IdDSlcdUS2Pxq8nA75Z8EjeuYSLMxBkN3zVDGwI4Mda&#10;HRvbB0ioAjrGlpxuLeFHjyg83t/NJvP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"/>
            </w:pict>
          </mc:Fallback>
        </mc:AlternateContent>
      </w:r>
      <w:r>
        <w:rPr>
          <w:rFonts w:ascii="Maiandra GD" w:hAnsi="Maiandra GD"/>
          <w:noProof/>
          <w:sz w:val="32"/>
          <w:szCs w:val="32"/>
          <w:lang w:val="en-IN" w:eastAsia="en-IN"/>
        </w:rPr>
        <mc:AlternateContent>
          <mc:Choice Requires="wps">
            <w:drawing>
              <wp:anchor distT="0" distB="0" distL="114300" distR="114300" simplePos="0" relativeHeight="251656192" behindDoc="0" locked="0" layoutInCell="1" allowOverlap="1">
                <wp:simplePos x="0" y="0"/>
                <wp:positionH relativeFrom="column">
                  <wp:posOffset>-790575</wp:posOffset>
                </wp:positionH>
                <wp:positionV relativeFrom="paragraph">
                  <wp:posOffset>109220</wp:posOffset>
                </wp:positionV>
                <wp:extent cx="7362825" cy="0"/>
                <wp:effectExtent l="6985" t="5080" r="1206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8B46D" id="AutoShape 3" o:spid="_x0000_s1026" type="#_x0000_t32" style="position:absolute;margin-left:-62.25pt;margin-top:8.6pt;width:57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n1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"/>
            </w:pict>
          </mc:Fallback>
        </mc:AlternateContent>
      </w:r>
      <w:r>
        <w:rPr>
          <w:rFonts w:ascii="Maiandra GD" w:hAnsi="Maiandra GD"/>
          <w:noProof/>
          <w:sz w:val="32"/>
          <w:szCs w:val="32"/>
          <w:lang w:val="en-IN" w:eastAsia="en-IN"/>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80645</wp:posOffset>
                </wp:positionV>
                <wp:extent cx="7362825" cy="0"/>
                <wp:effectExtent l="6985" t="5080" r="1206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8FCCC" id="AutoShape 4" o:spid="_x0000_s1026" type="#_x0000_t32" style="position:absolute;margin-left:-62.25pt;margin-top:6.35pt;width:57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qx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DJfnkHbHKxKuTM+QXqSL/pJ0R8WSVW2RDY8GL+eNfgm3iN65+IvVkOQ/fBVMbAhgB9q&#10;dapN7yGhCugUWnK+tYSfHKLweH83Tx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"/>
            </w:pict>
          </mc:Fallback>
        </mc:AlternateContent>
      </w:r>
      <w:r w:rsidR="008B0907">
        <w:rPr>
          <w:rFonts w:ascii="Maiandra GD" w:hAnsi="Maiandra GD"/>
        </w:rPr>
        <w:tab/>
      </w:r>
      <w:r w:rsidR="008B0907">
        <w:rPr>
          <w:rFonts w:ascii="Maiandra GD" w:hAnsi="Maiandra GD"/>
        </w:rPr>
        <w:tab/>
      </w:r>
      <w:r w:rsidR="008822B7">
        <w:rPr>
          <w:rFonts w:ascii="Maiandra GD" w:hAnsi="Maiandra GD"/>
        </w:rPr>
        <w:t xml:space="preserve">    </w:t>
      </w:r>
      <w:r w:rsidR="00C9469B">
        <w:rPr>
          <w:rFonts w:ascii="Maiandra GD" w:hAnsi="Maiandra GD"/>
        </w:rPr>
        <w:tab/>
      </w:r>
      <w:r w:rsidR="008822B7">
        <w:rPr>
          <w:rFonts w:ascii="Maiandra GD" w:hAnsi="Maiandra GD"/>
        </w:rPr>
        <w:t xml:space="preserve">              </w:t>
      </w:r>
      <w:r>
        <w:rPr>
          <w:rFonts w:ascii="Maiandra GD" w:hAnsi="Maiandra GD"/>
        </w:rPr>
        <w:tab/>
      </w:r>
      <w:r>
        <w:rPr>
          <w:rFonts w:ascii="Maiandra GD" w:hAnsi="Maiandra GD"/>
        </w:rPr>
        <w:tab/>
      </w:r>
      <w:r w:rsidR="008822B7">
        <w:rPr>
          <w:rFonts w:ascii="Maiandra GD" w:hAnsi="Maiandra GD"/>
        </w:rPr>
        <w:t xml:space="preserve"> </w:t>
      </w:r>
      <w:r w:rsidR="00C9469B">
        <w:rPr>
          <w:rFonts w:ascii="Maiandra GD" w:hAnsi="Maiandra GD"/>
        </w:rPr>
        <w:t>Dt.</w:t>
      </w:r>
      <w:r>
        <w:rPr>
          <w:rFonts w:ascii="Maiandra GD" w:hAnsi="Maiandra GD"/>
        </w:rPr>
        <w:t xml:space="preserve"> </w:t>
      </w:r>
      <w:r w:rsidR="00F75B4A">
        <w:rPr>
          <w:rFonts w:ascii="Maiandra GD" w:hAnsi="Maiandra GD"/>
        </w:rPr>
        <w:t>12/09</w:t>
      </w:r>
      <w:r w:rsidR="00C03166">
        <w:rPr>
          <w:rFonts w:ascii="Maiandra GD" w:hAnsi="Maiandra GD"/>
        </w:rPr>
        <w:t>/2021</w:t>
      </w:r>
    </w:p>
    <w:p w:rsidR="008B0907" w:rsidRDefault="008B0907" w:rsidP="00512CAB">
      <w:pPr>
        <w:jc w:val="both"/>
        <w:rPr>
          <w:rFonts w:ascii="Times New Roman" w:hAnsi="Times New Roman"/>
          <w:sz w:val="24"/>
          <w:szCs w:val="24"/>
        </w:rPr>
      </w:pPr>
    </w:p>
    <w:p w:rsidR="00BD7A4D" w:rsidRDefault="00BD7A4D" w:rsidP="00BD7A4D">
      <w:pPr>
        <w:spacing w:after="0" w:line="360" w:lineRule="auto"/>
        <w:jc w:val="center"/>
        <w:rPr>
          <w:rFonts w:ascii="Times New Roman" w:hAnsi="Times New Roman"/>
          <w:b/>
          <w:sz w:val="32"/>
          <w:szCs w:val="32"/>
        </w:rPr>
      </w:pPr>
      <w:r w:rsidRPr="00BD7A4D">
        <w:rPr>
          <w:rFonts w:ascii="Times New Roman" w:hAnsi="Times New Roman"/>
          <w:b/>
          <w:sz w:val="32"/>
          <w:szCs w:val="32"/>
        </w:rPr>
        <w:t>Notice:</w:t>
      </w:r>
    </w:p>
    <w:p w:rsidR="00F75B4A" w:rsidRPr="00BD7A4D" w:rsidRDefault="00F75B4A" w:rsidP="00BD7A4D">
      <w:pPr>
        <w:spacing w:after="0" w:line="360" w:lineRule="auto"/>
        <w:jc w:val="center"/>
        <w:rPr>
          <w:rFonts w:ascii="Times New Roman" w:hAnsi="Times New Roman"/>
          <w:b/>
          <w:sz w:val="32"/>
          <w:szCs w:val="32"/>
        </w:rPr>
      </w:pPr>
    </w:p>
    <w:p w:rsidR="00F75B4A" w:rsidRDefault="00F75B4A" w:rsidP="00F75B4A">
      <w:pPr>
        <w:spacing w:after="0" w:line="360" w:lineRule="auto"/>
        <w:ind w:firstLine="720"/>
        <w:jc w:val="both"/>
        <w:rPr>
          <w:rFonts w:ascii="Times New Roman" w:hAnsi="Times New Roman"/>
          <w:b/>
          <w:sz w:val="24"/>
          <w:szCs w:val="24"/>
        </w:rPr>
      </w:pPr>
      <w:r w:rsidRPr="00F75B4A">
        <w:rPr>
          <w:rFonts w:ascii="Times New Roman" w:hAnsi="Times New Roman"/>
          <w:b/>
          <w:sz w:val="24"/>
          <w:szCs w:val="24"/>
        </w:rPr>
        <w:t xml:space="preserve">This is to notify for information to the students </w:t>
      </w:r>
      <w:proofErr w:type="gramStart"/>
      <w:r w:rsidRPr="00F75B4A">
        <w:rPr>
          <w:rFonts w:ascii="Times New Roman" w:hAnsi="Times New Roman"/>
          <w:b/>
          <w:sz w:val="24"/>
          <w:szCs w:val="24"/>
        </w:rPr>
        <w:t xml:space="preserve">of </w:t>
      </w:r>
      <w:r>
        <w:rPr>
          <w:rFonts w:ascii="Times New Roman" w:hAnsi="Times New Roman"/>
          <w:b/>
          <w:sz w:val="24"/>
          <w:szCs w:val="24"/>
        </w:rPr>
        <w:t xml:space="preserve"> </w:t>
      </w:r>
      <w:r w:rsidRPr="00F75B4A">
        <w:rPr>
          <w:rFonts w:ascii="Times New Roman" w:hAnsi="Times New Roman"/>
          <w:b/>
          <w:sz w:val="24"/>
          <w:szCs w:val="24"/>
        </w:rPr>
        <w:t>U.G.</w:t>
      </w:r>
      <w:proofErr w:type="gramEnd"/>
      <w:r w:rsidRPr="00F75B4A">
        <w:rPr>
          <w:rFonts w:ascii="Times New Roman" w:hAnsi="Times New Roman"/>
          <w:b/>
          <w:sz w:val="24"/>
          <w:szCs w:val="24"/>
        </w:rPr>
        <w:t xml:space="preserve"> 4th semester who are appearing the said examination, are asked to submit a copy of 4th semester examination 2021 admit card at the time of submitting the answer scripts in mail or in hand. Pl. tick against the specific subject on the admit card copy.</w:t>
      </w:r>
    </w:p>
    <w:p w:rsidR="00F75B4A" w:rsidRPr="00F75B4A" w:rsidRDefault="00F75B4A" w:rsidP="00F75B4A">
      <w:pPr>
        <w:spacing w:after="0" w:line="360" w:lineRule="auto"/>
        <w:ind w:firstLine="720"/>
        <w:jc w:val="both"/>
        <w:rPr>
          <w:rFonts w:ascii="Times New Roman" w:hAnsi="Times New Roman"/>
          <w:b/>
          <w:sz w:val="24"/>
          <w:szCs w:val="24"/>
        </w:rPr>
      </w:pPr>
      <w:bookmarkStart w:id="0" w:name="_GoBack"/>
      <w:bookmarkEnd w:id="0"/>
    </w:p>
    <w:p w:rsidR="00F75B4A" w:rsidRDefault="00F75B4A" w:rsidP="00F75B4A">
      <w:pPr>
        <w:spacing w:after="0" w:line="360" w:lineRule="auto"/>
        <w:ind w:firstLine="720"/>
        <w:rPr>
          <w:rFonts w:ascii="Times New Roman" w:hAnsi="Times New Roman"/>
          <w:b/>
          <w:sz w:val="24"/>
          <w:szCs w:val="24"/>
        </w:rPr>
      </w:pPr>
      <w:r w:rsidRPr="00F75B4A">
        <w:rPr>
          <w:rFonts w:ascii="Times New Roman" w:hAnsi="Times New Roman"/>
          <w:b/>
          <w:sz w:val="24"/>
          <w:szCs w:val="24"/>
        </w:rPr>
        <w:t xml:space="preserve">Otherwise, their answer script will not be acceptable in mail or in by hand submission. </w:t>
      </w:r>
    </w:p>
    <w:p w:rsidR="00F75B4A" w:rsidRPr="00F75B4A" w:rsidRDefault="00F75B4A" w:rsidP="00F75B4A">
      <w:pPr>
        <w:spacing w:after="0" w:line="360" w:lineRule="auto"/>
        <w:rPr>
          <w:rFonts w:ascii="Times New Roman" w:hAnsi="Times New Roman"/>
          <w:b/>
          <w:sz w:val="24"/>
          <w:szCs w:val="24"/>
        </w:rPr>
      </w:pPr>
    </w:p>
    <w:p w:rsidR="00F75B4A" w:rsidRPr="00F75B4A" w:rsidRDefault="00F75B4A" w:rsidP="00F75B4A">
      <w:pPr>
        <w:spacing w:after="0" w:line="360" w:lineRule="auto"/>
        <w:ind w:left="7200"/>
        <w:rPr>
          <w:rFonts w:ascii="Times New Roman" w:hAnsi="Times New Roman"/>
          <w:b/>
          <w:sz w:val="24"/>
          <w:szCs w:val="24"/>
        </w:rPr>
      </w:pPr>
      <w:r>
        <w:rPr>
          <w:noProof/>
          <w:lang w:eastAsia="en-IN"/>
        </w:rPr>
        <w:drawing>
          <wp:anchor distT="0" distB="0" distL="114300" distR="114300" simplePos="0" relativeHeight="251660288" behindDoc="0" locked="0" layoutInCell="1" allowOverlap="1" wp14:anchorId="57EA98B3" wp14:editId="5DF10143">
            <wp:simplePos x="0" y="0"/>
            <wp:positionH relativeFrom="column">
              <wp:posOffset>4050665</wp:posOffset>
            </wp:positionH>
            <wp:positionV relativeFrom="paragraph">
              <wp:posOffset>241935</wp:posOffset>
            </wp:positionV>
            <wp:extent cx="2143125" cy="742950"/>
            <wp:effectExtent l="0" t="0" r="9525" b="0"/>
            <wp:wrapThrough wrapText="bothSides">
              <wp:wrapPolygon edited="0">
                <wp:start x="0" y="0"/>
                <wp:lineTo x="0" y="21046"/>
                <wp:lineTo x="21504" y="21046"/>
                <wp:lineTo x="2150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742950"/>
                    </a:xfrm>
                    <a:prstGeom prst="rect">
                      <a:avLst/>
                    </a:prstGeom>
                  </pic:spPr>
                </pic:pic>
              </a:graphicData>
            </a:graphic>
            <wp14:sizeRelH relativeFrom="page">
              <wp14:pctWidth>0</wp14:pctWidth>
            </wp14:sizeRelH>
            <wp14:sizeRelV relativeFrom="page">
              <wp14:pctHeight>0</wp14:pctHeight>
            </wp14:sizeRelV>
          </wp:anchor>
        </w:drawing>
      </w:r>
      <w:r w:rsidRPr="00F75B4A">
        <w:rPr>
          <w:rFonts w:ascii="Times New Roman" w:hAnsi="Times New Roman"/>
          <w:b/>
          <w:sz w:val="24"/>
          <w:szCs w:val="24"/>
        </w:rPr>
        <w:t xml:space="preserve">By Order, </w:t>
      </w:r>
    </w:p>
    <w:p w:rsidR="00D40F12" w:rsidRDefault="00D40F12" w:rsidP="00512CAB">
      <w:pPr>
        <w:spacing w:after="0" w:line="360" w:lineRule="auto"/>
        <w:rPr>
          <w:rFonts w:ascii="Times New Roman" w:hAnsi="Times New Roman"/>
          <w:sz w:val="26"/>
          <w:szCs w:val="26"/>
        </w:rPr>
      </w:pPr>
    </w:p>
    <w:p w:rsidR="00F75B4A" w:rsidRDefault="00F75B4A" w:rsidP="00512CAB">
      <w:pPr>
        <w:spacing w:after="0" w:line="360" w:lineRule="auto"/>
        <w:rPr>
          <w:rFonts w:ascii="Times New Roman" w:hAnsi="Times New Roman"/>
          <w:sz w:val="26"/>
          <w:szCs w:val="26"/>
        </w:rPr>
      </w:pPr>
    </w:p>
    <w:p w:rsidR="00D40F12" w:rsidRDefault="00D40F12" w:rsidP="00F75B4A">
      <w:pPr>
        <w:spacing w:after="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75B4A">
        <w:rPr>
          <w:rFonts w:ascii="Times New Roman" w:hAnsi="Times New Roman"/>
          <w:sz w:val="26"/>
          <w:szCs w:val="26"/>
        </w:rPr>
        <w:tab/>
        <w:t xml:space="preserve"> </w:t>
      </w:r>
      <w:r w:rsidR="00F75B4A">
        <w:rPr>
          <w:rFonts w:ascii="Times New Roman" w:hAnsi="Times New Roman"/>
          <w:sz w:val="26"/>
          <w:szCs w:val="26"/>
        </w:rPr>
        <w:tab/>
      </w:r>
      <w:r w:rsidR="00F75B4A">
        <w:rPr>
          <w:rFonts w:ascii="Times New Roman" w:hAnsi="Times New Roman"/>
          <w:sz w:val="26"/>
          <w:szCs w:val="26"/>
        </w:rPr>
        <w:tab/>
      </w:r>
      <w:r w:rsidR="00F75B4A">
        <w:rPr>
          <w:rFonts w:ascii="Times New Roman" w:hAnsi="Times New Roman"/>
          <w:sz w:val="26"/>
          <w:szCs w:val="26"/>
        </w:rPr>
        <w:tab/>
      </w:r>
      <w:r w:rsidR="00F75B4A">
        <w:rPr>
          <w:rFonts w:ascii="Times New Roman" w:hAnsi="Times New Roman"/>
          <w:sz w:val="26"/>
          <w:szCs w:val="26"/>
        </w:rPr>
        <w:tab/>
        <w:t xml:space="preserve"> </w:t>
      </w:r>
      <w:r w:rsidR="00F75B4A">
        <w:rPr>
          <w:rFonts w:ascii="Times New Roman" w:hAnsi="Times New Roman"/>
          <w:sz w:val="26"/>
          <w:szCs w:val="26"/>
        </w:rPr>
        <w:tab/>
      </w:r>
      <w:r w:rsidR="00F75B4A">
        <w:rPr>
          <w:rFonts w:ascii="Times New Roman" w:hAnsi="Times New Roman"/>
          <w:sz w:val="26"/>
          <w:szCs w:val="26"/>
        </w:rPr>
        <w:tab/>
      </w:r>
      <w:r w:rsidR="00F75B4A">
        <w:rPr>
          <w:rFonts w:ascii="Times New Roman" w:hAnsi="Times New Roman"/>
          <w:sz w:val="26"/>
          <w:szCs w:val="26"/>
        </w:rPr>
        <w:tab/>
      </w:r>
      <w:r w:rsidR="00F75B4A">
        <w:rPr>
          <w:rFonts w:ascii="Times New Roman" w:hAnsi="Times New Roman"/>
          <w:sz w:val="26"/>
          <w:szCs w:val="26"/>
        </w:rPr>
        <w:tab/>
        <w:t xml:space="preserve">     </w:t>
      </w:r>
      <w:r>
        <w:rPr>
          <w:rFonts w:ascii="Times New Roman" w:hAnsi="Times New Roman"/>
          <w:sz w:val="26"/>
          <w:szCs w:val="26"/>
        </w:rPr>
        <w:t>Teacher-in-Charge</w:t>
      </w:r>
    </w:p>
    <w:p w:rsidR="00D40F12" w:rsidRPr="00512CAB" w:rsidRDefault="00F75B4A" w:rsidP="00F75B4A">
      <w:pPr>
        <w:spacing w:after="0"/>
        <w:ind w:left="6480"/>
        <w:rPr>
          <w:rFonts w:ascii="Times New Roman" w:hAnsi="Times New Roman"/>
          <w:sz w:val="26"/>
          <w:szCs w:val="26"/>
        </w:rPr>
      </w:pPr>
      <w:r>
        <w:rPr>
          <w:rFonts w:ascii="Times New Roman" w:hAnsi="Times New Roman"/>
          <w:sz w:val="26"/>
          <w:szCs w:val="26"/>
        </w:rPr>
        <w:t xml:space="preserve">       </w:t>
      </w:r>
      <w:proofErr w:type="spellStart"/>
      <w:r w:rsidR="00D40F12">
        <w:rPr>
          <w:rFonts w:ascii="Times New Roman" w:hAnsi="Times New Roman"/>
          <w:sz w:val="26"/>
          <w:szCs w:val="26"/>
        </w:rPr>
        <w:t>Jangipur</w:t>
      </w:r>
      <w:proofErr w:type="spellEnd"/>
      <w:r w:rsidR="00D40F12">
        <w:rPr>
          <w:rFonts w:ascii="Times New Roman" w:hAnsi="Times New Roman"/>
          <w:sz w:val="26"/>
          <w:szCs w:val="26"/>
        </w:rPr>
        <w:t xml:space="preserve"> College</w:t>
      </w:r>
    </w:p>
    <w:sectPr w:rsidR="00D40F12" w:rsidRPr="00512CAB" w:rsidSect="00042218">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iandra G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5DB7"/>
    <w:multiLevelType w:val="hybridMultilevel"/>
    <w:tmpl w:val="9E8E41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C76725"/>
    <w:multiLevelType w:val="hybridMultilevel"/>
    <w:tmpl w:val="F140C65C"/>
    <w:lvl w:ilvl="0" w:tplc="3C1A0122">
      <w:start w:val="1"/>
      <w:numFmt w:val="decimal"/>
      <w:lvlText w:val="%1."/>
      <w:lvlJc w:val="left"/>
      <w:pPr>
        <w:ind w:left="6120" w:hanging="360"/>
      </w:pPr>
      <w:rPr>
        <w:rFonts w:hint="default"/>
      </w:rPr>
    </w:lvl>
    <w:lvl w:ilvl="1" w:tplc="40090019" w:tentative="1">
      <w:start w:val="1"/>
      <w:numFmt w:val="lowerLetter"/>
      <w:lvlText w:val="%2."/>
      <w:lvlJc w:val="left"/>
      <w:pPr>
        <w:ind w:left="6840" w:hanging="360"/>
      </w:pPr>
    </w:lvl>
    <w:lvl w:ilvl="2" w:tplc="4009001B" w:tentative="1">
      <w:start w:val="1"/>
      <w:numFmt w:val="lowerRoman"/>
      <w:lvlText w:val="%3."/>
      <w:lvlJc w:val="right"/>
      <w:pPr>
        <w:ind w:left="7560" w:hanging="180"/>
      </w:pPr>
    </w:lvl>
    <w:lvl w:ilvl="3" w:tplc="4009000F" w:tentative="1">
      <w:start w:val="1"/>
      <w:numFmt w:val="decimal"/>
      <w:lvlText w:val="%4."/>
      <w:lvlJc w:val="left"/>
      <w:pPr>
        <w:ind w:left="8280" w:hanging="360"/>
      </w:pPr>
    </w:lvl>
    <w:lvl w:ilvl="4" w:tplc="40090019" w:tentative="1">
      <w:start w:val="1"/>
      <w:numFmt w:val="lowerLetter"/>
      <w:lvlText w:val="%5."/>
      <w:lvlJc w:val="left"/>
      <w:pPr>
        <w:ind w:left="9000" w:hanging="360"/>
      </w:pPr>
    </w:lvl>
    <w:lvl w:ilvl="5" w:tplc="4009001B" w:tentative="1">
      <w:start w:val="1"/>
      <w:numFmt w:val="lowerRoman"/>
      <w:lvlText w:val="%6."/>
      <w:lvlJc w:val="right"/>
      <w:pPr>
        <w:ind w:left="9720" w:hanging="180"/>
      </w:pPr>
    </w:lvl>
    <w:lvl w:ilvl="6" w:tplc="4009000F" w:tentative="1">
      <w:start w:val="1"/>
      <w:numFmt w:val="decimal"/>
      <w:lvlText w:val="%7."/>
      <w:lvlJc w:val="left"/>
      <w:pPr>
        <w:ind w:left="10440" w:hanging="360"/>
      </w:pPr>
    </w:lvl>
    <w:lvl w:ilvl="7" w:tplc="40090019" w:tentative="1">
      <w:start w:val="1"/>
      <w:numFmt w:val="lowerLetter"/>
      <w:lvlText w:val="%8."/>
      <w:lvlJc w:val="left"/>
      <w:pPr>
        <w:ind w:left="11160" w:hanging="360"/>
      </w:pPr>
    </w:lvl>
    <w:lvl w:ilvl="8" w:tplc="4009001B" w:tentative="1">
      <w:start w:val="1"/>
      <w:numFmt w:val="lowerRoman"/>
      <w:lvlText w:val="%9."/>
      <w:lvlJc w:val="right"/>
      <w:pPr>
        <w:ind w:left="118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2"/>
    <w:rsid w:val="00042218"/>
    <w:rsid w:val="00074223"/>
    <w:rsid w:val="00086321"/>
    <w:rsid w:val="00097467"/>
    <w:rsid w:val="00205D18"/>
    <w:rsid w:val="0033367B"/>
    <w:rsid w:val="0038377D"/>
    <w:rsid w:val="003B2558"/>
    <w:rsid w:val="00475E1A"/>
    <w:rsid w:val="004E7EED"/>
    <w:rsid w:val="00512CAB"/>
    <w:rsid w:val="0055517D"/>
    <w:rsid w:val="00643C34"/>
    <w:rsid w:val="006D4BA9"/>
    <w:rsid w:val="007A4C9D"/>
    <w:rsid w:val="008650FD"/>
    <w:rsid w:val="008822B7"/>
    <w:rsid w:val="008B0907"/>
    <w:rsid w:val="008C20BB"/>
    <w:rsid w:val="008D1B05"/>
    <w:rsid w:val="008E63F0"/>
    <w:rsid w:val="009063C6"/>
    <w:rsid w:val="00927978"/>
    <w:rsid w:val="009322F9"/>
    <w:rsid w:val="009923CC"/>
    <w:rsid w:val="009C16BD"/>
    <w:rsid w:val="00A77CB2"/>
    <w:rsid w:val="00B66409"/>
    <w:rsid w:val="00B67933"/>
    <w:rsid w:val="00B87EE9"/>
    <w:rsid w:val="00BD7A4D"/>
    <w:rsid w:val="00BF31D7"/>
    <w:rsid w:val="00C03166"/>
    <w:rsid w:val="00C42C03"/>
    <w:rsid w:val="00C727D5"/>
    <w:rsid w:val="00C81827"/>
    <w:rsid w:val="00C92F2B"/>
    <w:rsid w:val="00C9469B"/>
    <w:rsid w:val="00CD4964"/>
    <w:rsid w:val="00D20119"/>
    <w:rsid w:val="00D40F12"/>
    <w:rsid w:val="00E76AED"/>
    <w:rsid w:val="00EA5EA1"/>
    <w:rsid w:val="00F453F3"/>
    <w:rsid w:val="00F75B4A"/>
    <w:rsid w:val="00FF4D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1256"/>
  <w15:docId w15:val="{2219FF9D-C199-451F-8D68-948892A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7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27978"/>
    <w:rPr>
      <w:rFonts w:ascii="Calibri" w:eastAsia="Calibri" w:hAnsi="Calibri" w:cs="Times New Roman"/>
      <w:lang w:val="en-US"/>
    </w:rPr>
  </w:style>
  <w:style w:type="paragraph" w:styleId="ListParagraph">
    <w:name w:val="List Paragraph"/>
    <w:basedOn w:val="Normal"/>
    <w:uiPriority w:val="34"/>
    <w:qFormat/>
    <w:rsid w:val="0038377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76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745F-2548-4A92-BAAB-84381BBF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JC-Principal</dc:creator>
  <cp:lastModifiedBy>DELL</cp:lastModifiedBy>
  <cp:revision>2</cp:revision>
  <cp:lastPrinted>2021-04-09T08:11:00Z</cp:lastPrinted>
  <dcterms:created xsi:type="dcterms:W3CDTF">2021-09-12T14:33:00Z</dcterms:created>
  <dcterms:modified xsi:type="dcterms:W3CDTF">2021-09-12T14:33:00Z</dcterms:modified>
</cp:coreProperties>
</file>